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60" w:rsidRPr="00BF2E60" w:rsidRDefault="00BF2E60" w:rsidP="00BF2E60">
      <w:pPr>
        <w:rPr>
          <w:rFonts w:ascii="SassoonPrimaryInfant" w:hAnsi="SassoonPrimaryInfant"/>
          <w:sz w:val="24"/>
          <w:szCs w:val="24"/>
        </w:rPr>
      </w:pPr>
      <w:r w:rsidRPr="00BF2E60">
        <w:rPr>
          <w:noProof/>
          <w:lang w:val="en-GB"/>
        </w:rPr>
        <w:drawing>
          <wp:anchor distT="0" distB="0" distL="114300" distR="114300" simplePos="0" relativeHeight="251659264" behindDoc="1" locked="0" layoutInCell="1" allowOverlap="1">
            <wp:simplePos x="0" y="0"/>
            <wp:positionH relativeFrom="page">
              <wp:posOffset>5416550</wp:posOffset>
            </wp:positionH>
            <wp:positionV relativeFrom="paragraph">
              <wp:posOffset>0</wp:posOffset>
            </wp:positionV>
            <wp:extent cx="2005965" cy="1524000"/>
            <wp:effectExtent l="0" t="0" r="0" b="0"/>
            <wp:wrapTight wrapText="bothSides">
              <wp:wrapPolygon edited="0">
                <wp:start x="0" y="0"/>
                <wp:lineTo x="0" y="21330"/>
                <wp:lineTo x="21333" y="2133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5965" cy="1524000"/>
                    </a:xfrm>
                    <a:prstGeom prst="rect">
                      <a:avLst/>
                    </a:prstGeom>
                    <a:noFill/>
                  </pic:spPr>
                </pic:pic>
              </a:graphicData>
            </a:graphic>
            <wp14:sizeRelH relativeFrom="page">
              <wp14:pctWidth>0</wp14:pctWidth>
            </wp14:sizeRelH>
            <wp14:sizeRelV relativeFrom="page">
              <wp14:pctHeight>0</wp14:pctHeight>
            </wp14:sizeRelV>
          </wp:anchor>
        </w:drawing>
      </w:r>
      <w:r w:rsidRPr="00BF2E60">
        <w:rPr>
          <w:rFonts w:ascii="SassoonPrimaryInfant" w:hAnsi="SassoonPrimaryInfant"/>
          <w:sz w:val="24"/>
          <w:szCs w:val="24"/>
        </w:rPr>
        <w:t>Newmills Primary School</w:t>
      </w:r>
    </w:p>
    <w:p w:rsidR="00BF2E60" w:rsidRPr="00BF2E60" w:rsidRDefault="00BF2E60" w:rsidP="00BF2E60">
      <w:pPr>
        <w:rPr>
          <w:rFonts w:ascii="SassoonPrimaryInfant" w:hAnsi="SassoonPrimaryInfant"/>
          <w:sz w:val="24"/>
          <w:szCs w:val="24"/>
        </w:rPr>
      </w:pPr>
      <w:r w:rsidRPr="00BF2E60">
        <w:rPr>
          <w:rFonts w:ascii="SassoonPrimaryInfant" w:hAnsi="SassoonPrimaryInfant"/>
          <w:sz w:val="24"/>
          <w:szCs w:val="24"/>
        </w:rPr>
        <w:t>96 Farlough Road</w:t>
      </w:r>
    </w:p>
    <w:p w:rsidR="00BF2E60" w:rsidRPr="00BF2E60" w:rsidRDefault="00BF2E60" w:rsidP="00BF2E60">
      <w:pPr>
        <w:rPr>
          <w:rFonts w:ascii="SassoonPrimaryInfant" w:hAnsi="SassoonPrimaryInfant"/>
          <w:sz w:val="24"/>
          <w:szCs w:val="24"/>
        </w:rPr>
      </w:pPr>
      <w:r w:rsidRPr="00BF2E60">
        <w:rPr>
          <w:rFonts w:ascii="SassoonPrimaryInfant" w:hAnsi="SassoonPrimaryInfant"/>
          <w:sz w:val="24"/>
          <w:szCs w:val="24"/>
        </w:rPr>
        <w:t>Newmills</w:t>
      </w:r>
    </w:p>
    <w:p w:rsidR="00BF2E60" w:rsidRPr="00BF2E60" w:rsidRDefault="00BF2E60" w:rsidP="00BF2E60">
      <w:pPr>
        <w:rPr>
          <w:rFonts w:ascii="SassoonPrimaryInfant" w:hAnsi="SassoonPrimaryInfant"/>
          <w:sz w:val="24"/>
          <w:szCs w:val="24"/>
        </w:rPr>
      </w:pPr>
      <w:r w:rsidRPr="00BF2E60">
        <w:rPr>
          <w:rFonts w:ascii="SassoonPrimaryInfant" w:hAnsi="SassoonPrimaryInfant"/>
          <w:sz w:val="24"/>
          <w:szCs w:val="24"/>
        </w:rPr>
        <w:t>Dungannon</w:t>
      </w:r>
    </w:p>
    <w:p w:rsidR="00BF2E60" w:rsidRPr="00BF2E60" w:rsidRDefault="00BF2E60" w:rsidP="00BF2E60">
      <w:pPr>
        <w:rPr>
          <w:rFonts w:ascii="Bradley Hand ITC" w:hAnsi="Bradley Hand ITC"/>
          <w:sz w:val="32"/>
          <w:szCs w:val="32"/>
        </w:rPr>
      </w:pPr>
      <w:r w:rsidRPr="00BF2E60">
        <w:rPr>
          <w:rFonts w:ascii="SassoonPrimaryInfant" w:hAnsi="SassoonPrimaryInfant"/>
          <w:sz w:val="24"/>
          <w:szCs w:val="24"/>
        </w:rPr>
        <w:t>BT71 4DX</w:t>
      </w:r>
      <w:r w:rsidRPr="00BF2E60">
        <w:rPr>
          <w:rFonts w:ascii="Bradley Hand ITC" w:hAnsi="Bradley Hand ITC"/>
          <w:sz w:val="32"/>
          <w:szCs w:val="32"/>
        </w:rPr>
        <w:t xml:space="preserve">   </w:t>
      </w:r>
    </w:p>
    <w:p w:rsidR="00BF2E60" w:rsidRPr="00147F97" w:rsidRDefault="00BF2E60" w:rsidP="00BF2E60">
      <w:pPr>
        <w:rPr>
          <w:rFonts w:ascii="Bradley Hand ITC" w:hAnsi="Bradley Hand ITC"/>
          <w:sz w:val="32"/>
          <w:szCs w:val="32"/>
        </w:rPr>
      </w:pPr>
    </w:p>
    <w:p w:rsidR="00BF2E60" w:rsidRPr="00147F97" w:rsidRDefault="00BF2E60" w:rsidP="00BF2E60">
      <w:pPr>
        <w:rPr>
          <w:rFonts w:ascii="SassoonPrimaryInfant" w:hAnsi="SassoonPrimaryInfant"/>
          <w:szCs w:val="24"/>
        </w:rPr>
      </w:pPr>
      <w:r w:rsidRPr="00147F97">
        <w:rPr>
          <w:rFonts w:ascii="SassoonPrimaryInfant" w:hAnsi="SassoonPrimaryInfant"/>
          <w:szCs w:val="24"/>
        </w:rPr>
        <w:t>Principal Mrs S Millar</w:t>
      </w:r>
    </w:p>
    <w:p w:rsidR="00BF2E60" w:rsidRPr="00147F97" w:rsidRDefault="00BF2E60" w:rsidP="00BF2E60">
      <w:pPr>
        <w:rPr>
          <w:rFonts w:ascii="SassoonPrimaryInfant" w:hAnsi="SassoonPrimaryInfant"/>
          <w:szCs w:val="24"/>
        </w:rPr>
      </w:pPr>
      <w:r w:rsidRPr="00147F97">
        <w:rPr>
          <w:rFonts w:ascii="SassoonPrimaryInfant" w:hAnsi="SassoonPrimaryInfant"/>
          <w:szCs w:val="24"/>
        </w:rPr>
        <w:t xml:space="preserve">Email  </w:t>
      </w:r>
      <w:hyperlink r:id="rId5" w:history="1">
        <w:r w:rsidRPr="00147F97">
          <w:rPr>
            <w:rStyle w:val="Hyperlink"/>
            <w:rFonts w:ascii="SassoonPrimaryInfant" w:hAnsi="SassoonPrimaryInfant"/>
            <w:szCs w:val="24"/>
          </w:rPr>
          <w:t>smillar500@c2ken.net</w:t>
        </w:r>
      </w:hyperlink>
    </w:p>
    <w:p w:rsidR="00FD2C89" w:rsidRDefault="00FD2C89"/>
    <w:p w:rsidR="00147F97" w:rsidRDefault="00147F97"/>
    <w:p w:rsidR="00147F97" w:rsidRDefault="00147F97">
      <w:pPr>
        <w:rPr>
          <w:rFonts w:ascii="SassoonPrimaryInfant" w:hAnsi="SassoonPrimaryInfant"/>
        </w:rPr>
      </w:pPr>
      <w:r>
        <w:rPr>
          <w:rFonts w:ascii="SassoonPrimaryInfant" w:hAnsi="SassoonPrimaryInfant"/>
        </w:rPr>
        <w:t>Dear Parent,</w:t>
      </w:r>
    </w:p>
    <w:p w:rsidR="00147F97" w:rsidRDefault="00147F97">
      <w:pPr>
        <w:rPr>
          <w:rFonts w:ascii="SassoonPrimaryInfant" w:hAnsi="SassoonPrimaryInfant"/>
        </w:rPr>
      </w:pPr>
    </w:p>
    <w:p w:rsidR="00147F97" w:rsidRDefault="00147F97">
      <w:pPr>
        <w:rPr>
          <w:rFonts w:ascii="SassoonPrimaryInfant" w:hAnsi="SassoonPrimaryInfant"/>
        </w:rPr>
      </w:pPr>
      <w:r>
        <w:rPr>
          <w:rFonts w:ascii="SassoonPrimaryInfant" w:hAnsi="SassoonPrimaryInfant"/>
        </w:rPr>
        <w:t>The Northern Ireland Executive has announced that all schools are to extend their mid-term Halloween break by one week to reduce the transmission of COVID 19.</w:t>
      </w:r>
    </w:p>
    <w:p w:rsidR="00147F97" w:rsidRDefault="00147F97">
      <w:pPr>
        <w:rPr>
          <w:rFonts w:ascii="SassoonPrimaryInfant" w:hAnsi="SassoonPrimaryInfant"/>
        </w:rPr>
      </w:pPr>
    </w:p>
    <w:p w:rsidR="00147F97" w:rsidRDefault="00147F97">
      <w:pPr>
        <w:rPr>
          <w:rFonts w:ascii="SassoonPrimaryInfant" w:hAnsi="SassoonPrimaryInfant"/>
        </w:rPr>
      </w:pPr>
      <w:r>
        <w:rPr>
          <w:rFonts w:ascii="SassoonPrimaryInfant" w:hAnsi="SassoonPrimaryInfant"/>
        </w:rPr>
        <w:t>Therefore, school will close this Friday, 16</w:t>
      </w:r>
      <w:r w:rsidRPr="00147F97">
        <w:rPr>
          <w:rFonts w:ascii="SassoonPrimaryInfant" w:hAnsi="SassoonPrimaryInfant"/>
          <w:vertAlign w:val="superscript"/>
        </w:rPr>
        <w:t>th</w:t>
      </w:r>
      <w:r>
        <w:rPr>
          <w:rFonts w:ascii="SassoonPrimaryInfant" w:hAnsi="SassoonPrimaryInfant"/>
        </w:rPr>
        <w:t xml:space="preserve"> October for two weeks reopening M</w:t>
      </w:r>
      <w:r w:rsidR="00B809A4">
        <w:rPr>
          <w:rFonts w:ascii="SassoonPrimaryInfant" w:hAnsi="SassoonPrimaryInfant"/>
        </w:rPr>
        <w:t>onday 2</w:t>
      </w:r>
      <w:r w:rsidR="00B809A4" w:rsidRPr="00B809A4">
        <w:rPr>
          <w:rFonts w:ascii="SassoonPrimaryInfant" w:hAnsi="SassoonPrimaryInfant"/>
          <w:vertAlign w:val="superscript"/>
        </w:rPr>
        <w:t>nd</w:t>
      </w:r>
      <w:r w:rsidR="00B809A4">
        <w:rPr>
          <w:rFonts w:ascii="SassoonPrimaryInfant" w:hAnsi="SassoonPrimaryInfant"/>
        </w:rPr>
        <w:t xml:space="preserve"> November. The School Development Day which had been planned for Monday 2</w:t>
      </w:r>
      <w:r w:rsidR="00B809A4" w:rsidRPr="00B809A4">
        <w:rPr>
          <w:rFonts w:ascii="SassoonPrimaryInfant" w:hAnsi="SassoonPrimaryInfant"/>
          <w:vertAlign w:val="superscript"/>
        </w:rPr>
        <w:t>nd</w:t>
      </w:r>
      <w:r w:rsidR="00B809A4">
        <w:rPr>
          <w:rFonts w:ascii="SassoonPrimaryInfant" w:hAnsi="SassoonPrimaryInfant"/>
        </w:rPr>
        <w:t xml:space="preserve"> of November will be rescheduled.</w:t>
      </w:r>
    </w:p>
    <w:p w:rsidR="00B809A4" w:rsidRDefault="00B809A4">
      <w:pPr>
        <w:rPr>
          <w:rFonts w:ascii="SassoonPrimaryInfant" w:hAnsi="SassoonPrimaryInfant"/>
        </w:rPr>
      </w:pPr>
    </w:p>
    <w:p w:rsidR="00B809A4" w:rsidRDefault="00B809A4">
      <w:pPr>
        <w:rPr>
          <w:rFonts w:ascii="SassoonPrimaryInfant" w:hAnsi="SassoonPrimaryInfant"/>
        </w:rPr>
      </w:pPr>
      <w:r>
        <w:rPr>
          <w:rFonts w:ascii="SassoonPrimaryInfant" w:hAnsi="SassoonPrimaryInfant"/>
        </w:rPr>
        <w:t>Education settings will be closed to all pupils during these two weeks including vulnerable children and children of key workers.</w:t>
      </w:r>
    </w:p>
    <w:p w:rsidR="00343F14" w:rsidRDefault="00343F14">
      <w:pPr>
        <w:rPr>
          <w:rFonts w:ascii="SassoonPrimaryInfant" w:hAnsi="SassoonPrimaryInfant"/>
        </w:rPr>
      </w:pPr>
    </w:p>
    <w:p w:rsidR="00B809A4" w:rsidRDefault="00B809A4">
      <w:pPr>
        <w:rPr>
          <w:rFonts w:ascii="SassoonPrimaryInfant" w:hAnsi="SassoonPrimaryInfant"/>
        </w:rPr>
      </w:pPr>
      <w:r>
        <w:rPr>
          <w:rFonts w:ascii="SassoonPrimaryInfant" w:hAnsi="SassoonPrimaryInfant"/>
        </w:rPr>
        <w:t xml:space="preserve">As this is an extension of the half-term break it is not intended </w:t>
      </w:r>
      <w:r w:rsidR="00343F14">
        <w:rPr>
          <w:rFonts w:ascii="SassoonPrimaryInfant" w:hAnsi="SassoonPrimaryInfant"/>
        </w:rPr>
        <w:t>to be used for remote learning, h</w:t>
      </w:r>
      <w:r>
        <w:rPr>
          <w:rFonts w:ascii="SassoonPrimaryInfant" w:hAnsi="SassoonPrimaryInfant"/>
        </w:rPr>
        <w:t>owever, as a staff we feel that next week should be used as a r</w:t>
      </w:r>
      <w:r w:rsidR="00343F14">
        <w:rPr>
          <w:rFonts w:ascii="SassoonPrimaryInfant" w:hAnsi="SassoonPrimaryInfant"/>
        </w:rPr>
        <w:t>evision week and as such some activities will be sent home with your child on Friday.</w:t>
      </w:r>
    </w:p>
    <w:p w:rsidR="00343F14" w:rsidRDefault="00343F14">
      <w:pPr>
        <w:rPr>
          <w:rFonts w:ascii="SassoonPrimaryInfant" w:hAnsi="SassoonPrimaryInfant"/>
        </w:rPr>
      </w:pPr>
    </w:p>
    <w:p w:rsidR="00343F14" w:rsidRDefault="00343F14">
      <w:pPr>
        <w:rPr>
          <w:rFonts w:ascii="SassoonPrimaryInfant" w:hAnsi="SassoonPrimaryInfant"/>
        </w:rPr>
      </w:pPr>
      <w:r>
        <w:rPr>
          <w:rFonts w:ascii="SassoonPrimaryInfant" w:hAnsi="SassoonPrimaryInfant"/>
        </w:rPr>
        <w:t>For those pupils who receive Free School Meals, direct payments will be made as was the case during the summer months.</w:t>
      </w:r>
    </w:p>
    <w:p w:rsidR="00343F14" w:rsidRDefault="00343F14">
      <w:pPr>
        <w:rPr>
          <w:rFonts w:ascii="SassoonPrimaryInfant" w:hAnsi="SassoonPrimaryInfant"/>
        </w:rPr>
      </w:pPr>
    </w:p>
    <w:p w:rsidR="00343F14" w:rsidRDefault="00343F14">
      <w:pPr>
        <w:rPr>
          <w:rFonts w:ascii="SassoonPrimaryInfant" w:hAnsi="SassoonPrimaryInfant"/>
        </w:rPr>
      </w:pPr>
      <w:r>
        <w:rPr>
          <w:rFonts w:ascii="SassoonPrimaryInfant" w:hAnsi="SassoonPrimaryInfant"/>
        </w:rPr>
        <w:t>Parent Teacher Interviews will take place</w:t>
      </w:r>
      <w:r w:rsidR="00295AE2">
        <w:rPr>
          <w:rFonts w:ascii="SassoonPrimaryInfant" w:hAnsi="SassoonPrimaryInfant"/>
        </w:rPr>
        <w:t xml:space="preserve"> this term</w:t>
      </w:r>
      <w:bookmarkStart w:id="0" w:name="_GoBack"/>
      <w:bookmarkEnd w:id="0"/>
      <w:r>
        <w:rPr>
          <w:rFonts w:ascii="SassoonPrimaryInfant" w:hAnsi="SassoonPrimaryInfant"/>
        </w:rPr>
        <w:t xml:space="preserve"> via telephone and you will be contacted by your child’s teacher to arrange a suitable time.</w:t>
      </w:r>
    </w:p>
    <w:p w:rsidR="00343F14" w:rsidRDefault="00343F14">
      <w:pPr>
        <w:rPr>
          <w:rFonts w:ascii="SassoonPrimaryInfant" w:hAnsi="SassoonPrimaryInfant"/>
        </w:rPr>
      </w:pPr>
    </w:p>
    <w:p w:rsidR="002A365A" w:rsidRDefault="002A365A">
      <w:pPr>
        <w:rPr>
          <w:rFonts w:ascii="SassoonPrimaryInfant" w:hAnsi="SassoonPrimaryInfant"/>
        </w:rPr>
      </w:pPr>
      <w:r>
        <w:rPr>
          <w:rFonts w:ascii="SassoonPrimaryInfant" w:hAnsi="SassoonPrimaryInfant"/>
        </w:rPr>
        <w:t>We as a staff much prefer face to face teaching and we would ask that you continue to follow the guidance and to do whatever possible to limit the spread of the virus to enable our children to attend school to keep all in our community healthy.</w:t>
      </w:r>
    </w:p>
    <w:p w:rsidR="002A365A" w:rsidRDefault="002A365A">
      <w:pPr>
        <w:rPr>
          <w:rFonts w:ascii="SassoonPrimaryInfant" w:hAnsi="SassoonPrimaryInfant"/>
        </w:rPr>
      </w:pPr>
    </w:p>
    <w:p w:rsidR="002A365A" w:rsidRDefault="002A365A">
      <w:pPr>
        <w:rPr>
          <w:rFonts w:ascii="SassoonPrimaryInfant" w:hAnsi="SassoonPrimaryInfant"/>
        </w:rPr>
      </w:pPr>
      <w:r>
        <w:rPr>
          <w:rFonts w:ascii="SassoonPrimaryInfant" w:hAnsi="SassoonPrimaryInfant"/>
        </w:rPr>
        <w:t>If anyone needs to contact me outside school hours please email -</w:t>
      </w:r>
      <w:r>
        <w:rPr>
          <w:rFonts w:ascii="SassoonPrimaryInfant" w:hAnsi="SassoonPrimaryInfant"/>
        </w:rPr>
        <w:t xml:space="preserve"> </w:t>
      </w:r>
      <w:hyperlink r:id="rId6" w:history="1">
        <w:r w:rsidRPr="00D94548">
          <w:rPr>
            <w:rStyle w:val="Hyperlink"/>
            <w:rFonts w:ascii="SassoonPrimaryInfant" w:hAnsi="SassoonPrimaryInfant"/>
          </w:rPr>
          <w:t>smillar@c2ken.net</w:t>
        </w:r>
      </w:hyperlink>
    </w:p>
    <w:p w:rsidR="002A365A" w:rsidRDefault="002A365A">
      <w:pPr>
        <w:rPr>
          <w:rFonts w:ascii="SassoonPrimaryInfant" w:hAnsi="SassoonPrimaryInfant"/>
        </w:rPr>
      </w:pPr>
    </w:p>
    <w:p w:rsidR="002A365A" w:rsidRDefault="004B06EC">
      <w:pPr>
        <w:rPr>
          <w:rFonts w:ascii="SassoonPrimaryInfant" w:hAnsi="SassoonPrimaryInfant"/>
        </w:rPr>
      </w:pPr>
      <w:r>
        <w:rPr>
          <w:rFonts w:ascii="SassoonPrimaryInfant" w:hAnsi="SassoonPrimaryInfant"/>
        </w:rPr>
        <w:t>Finally, I would like to thank all our pupils, parents, staff and governors for their support since returning in August and commend them for the way they have adapted to all the changes that were necessary to keep us all safe. Have a restful and safe holiday.</w:t>
      </w:r>
    </w:p>
    <w:p w:rsidR="004B06EC" w:rsidRDefault="004B06EC">
      <w:pPr>
        <w:rPr>
          <w:rFonts w:ascii="SassoonPrimaryInfant" w:hAnsi="SassoonPrimaryInfant"/>
        </w:rPr>
      </w:pPr>
    </w:p>
    <w:p w:rsidR="004B06EC" w:rsidRDefault="004B06EC">
      <w:pPr>
        <w:rPr>
          <w:rFonts w:ascii="SassoonPrimaryInfant" w:hAnsi="SassoonPrimaryInfant"/>
        </w:rPr>
      </w:pPr>
      <w:r>
        <w:rPr>
          <w:rFonts w:ascii="SassoonPrimaryInfant" w:hAnsi="SassoonPrimaryInfant"/>
        </w:rPr>
        <w:t>Yours sincerely,</w:t>
      </w:r>
    </w:p>
    <w:p w:rsidR="00343F14" w:rsidRPr="00147F97" w:rsidRDefault="004B06EC">
      <w:pPr>
        <w:rPr>
          <w:rFonts w:ascii="SassoonPrimaryInfant" w:hAnsi="SassoonPrimaryInfant"/>
        </w:rPr>
      </w:pPr>
      <w:r>
        <w:rPr>
          <w:rFonts w:ascii="SassoonPrimaryInfant" w:hAnsi="SassoonPrimaryInfant"/>
        </w:rPr>
        <w:t>Mrs. Sandra Millar</w:t>
      </w:r>
    </w:p>
    <w:sectPr w:rsidR="00343F14" w:rsidRPr="00147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60"/>
    <w:rsid w:val="00147F97"/>
    <w:rsid w:val="00295AE2"/>
    <w:rsid w:val="002A365A"/>
    <w:rsid w:val="00343F14"/>
    <w:rsid w:val="004B06EC"/>
    <w:rsid w:val="00B809A4"/>
    <w:rsid w:val="00BF2E60"/>
    <w:rsid w:val="00FD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498F7B"/>
  <w15:chartTrackingRefBased/>
  <w15:docId w15:val="{AA9917D1-E2CD-45D7-9A44-D7F6411B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60"/>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E60"/>
    <w:rPr>
      <w:color w:val="0563C1" w:themeColor="hyperlink"/>
      <w:u w:val="single"/>
    </w:rPr>
  </w:style>
  <w:style w:type="paragraph" w:styleId="BalloonText">
    <w:name w:val="Balloon Text"/>
    <w:basedOn w:val="Normal"/>
    <w:link w:val="BalloonTextChar"/>
    <w:uiPriority w:val="99"/>
    <w:semiHidden/>
    <w:unhideWhenUsed/>
    <w:rsid w:val="004B06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EC"/>
    <w:rPr>
      <w:rFonts w:ascii="Segoe UI" w:eastAsia="Arial" w:hAnsi="Segoe UI" w:cs="Segoe UI"/>
      <w:sz w:val="18"/>
      <w:szCs w:val="1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7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illar@c2ken.net" TargetMode="External"/><Relationship Id="rId5" Type="http://schemas.openxmlformats.org/officeDocument/2006/relationships/hyperlink" Target="mailto:smillar500@c2ken.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Millar</dc:creator>
  <cp:keywords/>
  <dc:description/>
  <cp:lastModifiedBy>Sandra Millar</cp:lastModifiedBy>
  <cp:revision>1</cp:revision>
  <cp:lastPrinted>2020-10-14T17:07:00Z</cp:lastPrinted>
  <dcterms:created xsi:type="dcterms:W3CDTF">2020-10-14T16:10:00Z</dcterms:created>
  <dcterms:modified xsi:type="dcterms:W3CDTF">2020-10-14T17:31:00Z</dcterms:modified>
</cp:coreProperties>
</file>